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8DB4" w14:textId="77777777" w:rsidR="00CB5D8F" w:rsidRPr="004D5F73" w:rsidRDefault="004D5F73" w:rsidP="00CB5D8F">
      <w:pPr>
        <w:jc w:val="right"/>
        <w:rPr>
          <w:rFonts w:ascii="Times New Roman" w:hAnsi="Times New Roman"/>
          <w:sz w:val="22"/>
          <w:szCs w:val="22"/>
        </w:rPr>
      </w:pPr>
      <w:r w:rsidRPr="004D5F73">
        <w:rPr>
          <w:rFonts w:ascii="Times New Roman" w:hAnsi="Times New Roman"/>
          <w:sz w:val="22"/>
          <w:szCs w:val="22"/>
        </w:rPr>
        <w:t>..........................................</w:t>
      </w:r>
    </w:p>
    <w:p w14:paraId="3215FAB3" w14:textId="77777777" w:rsidR="004D5F73" w:rsidRPr="004D5F73" w:rsidRDefault="004D5F73" w:rsidP="004D5F73">
      <w:pPr>
        <w:rPr>
          <w:rFonts w:ascii="Times New Roman" w:hAnsi="Times New Roman"/>
          <w:sz w:val="18"/>
          <w:szCs w:val="18"/>
        </w:rPr>
      </w:pPr>
      <w:r w:rsidRPr="004D5F7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4D5F73">
        <w:rPr>
          <w:rFonts w:ascii="Times New Roman" w:hAnsi="Times New Roman"/>
          <w:sz w:val="18"/>
          <w:szCs w:val="18"/>
        </w:rPr>
        <w:t xml:space="preserve"> (miejscowość, data)</w:t>
      </w:r>
    </w:p>
    <w:p w14:paraId="103F635F" w14:textId="77777777" w:rsidR="004D5F73" w:rsidRPr="004D5F73" w:rsidRDefault="004D5F73" w:rsidP="00CB5D8F">
      <w:pPr>
        <w:jc w:val="right"/>
        <w:rPr>
          <w:rFonts w:ascii="Times New Roman" w:hAnsi="Times New Roman"/>
          <w:sz w:val="22"/>
          <w:szCs w:val="22"/>
        </w:rPr>
      </w:pPr>
    </w:p>
    <w:p w14:paraId="6AD3EBC8" w14:textId="77777777" w:rsidR="004D5F73" w:rsidRPr="004D5F73" w:rsidRDefault="004D5F73" w:rsidP="00CB5D8F">
      <w:pPr>
        <w:jc w:val="right"/>
        <w:rPr>
          <w:rFonts w:ascii="Times New Roman" w:hAnsi="Times New Roman"/>
          <w:sz w:val="22"/>
          <w:szCs w:val="22"/>
        </w:rPr>
      </w:pPr>
    </w:p>
    <w:p w14:paraId="5F09414E" w14:textId="77777777" w:rsidR="004D5F73" w:rsidRPr="004D5F73" w:rsidRDefault="004D5F73" w:rsidP="00F06499">
      <w:pPr>
        <w:rPr>
          <w:rFonts w:ascii="Times New Roman" w:hAnsi="Times New Roman"/>
          <w:sz w:val="22"/>
          <w:szCs w:val="22"/>
        </w:rPr>
      </w:pPr>
    </w:p>
    <w:p w14:paraId="011B2BAD" w14:textId="77777777" w:rsidR="004D5F73" w:rsidRPr="004D5F73" w:rsidRDefault="004D5F73" w:rsidP="00CB5D8F">
      <w:pPr>
        <w:jc w:val="right"/>
        <w:rPr>
          <w:rFonts w:ascii="Times New Roman" w:hAnsi="Times New Roman"/>
          <w:sz w:val="22"/>
          <w:szCs w:val="22"/>
        </w:rPr>
      </w:pPr>
    </w:p>
    <w:p w14:paraId="0A673343" w14:textId="77777777" w:rsidR="00CB5D8F" w:rsidRPr="004D5F73" w:rsidRDefault="00CB5D8F" w:rsidP="00CB5D8F">
      <w:pPr>
        <w:rPr>
          <w:rFonts w:ascii="Times New Roman" w:hAnsi="Times New Roman"/>
        </w:rPr>
      </w:pPr>
      <w:r w:rsidRPr="004D5F73">
        <w:rPr>
          <w:rFonts w:ascii="Times New Roman" w:hAnsi="Times New Roman"/>
        </w:rPr>
        <w:t>......................................................</w:t>
      </w:r>
    </w:p>
    <w:p w14:paraId="342659A6" w14:textId="77777777" w:rsidR="009E11DA" w:rsidRPr="004D5F73" w:rsidRDefault="009E11DA" w:rsidP="009E11DA">
      <w:pPr>
        <w:ind w:left="993"/>
        <w:rPr>
          <w:rFonts w:ascii="Times New Roman" w:hAnsi="Times New Roman"/>
          <w:sz w:val="18"/>
          <w:szCs w:val="18"/>
        </w:rPr>
      </w:pPr>
      <w:r w:rsidRPr="004D5F73">
        <w:rPr>
          <w:rFonts w:ascii="Times New Roman" w:hAnsi="Times New Roman"/>
          <w:sz w:val="18"/>
          <w:szCs w:val="18"/>
        </w:rPr>
        <w:t>(imię i nazwisko)</w:t>
      </w:r>
    </w:p>
    <w:p w14:paraId="3E49FF26" w14:textId="77777777" w:rsidR="00CB5D8F" w:rsidRPr="004D5F73" w:rsidRDefault="00CB5D8F" w:rsidP="00CB5D8F">
      <w:pPr>
        <w:rPr>
          <w:rFonts w:ascii="Times New Roman" w:hAnsi="Times New Roman"/>
        </w:rPr>
      </w:pPr>
      <w:r w:rsidRPr="004D5F73">
        <w:rPr>
          <w:rFonts w:ascii="Times New Roman" w:hAnsi="Times New Roman"/>
        </w:rPr>
        <w:t>......................................................</w:t>
      </w:r>
    </w:p>
    <w:p w14:paraId="37CE1BBA" w14:textId="77777777" w:rsidR="00CB5D8F" w:rsidRPr="004D5F73" w:rsidRDefault="00CB5D8F" w:rsidP="00CB5D8F">
      <w:pPr>
        <w:rPr>
          <w:rFonts w:ascii="Times New Roman" w:hAnsi="Times New Roman"/>
        </w:rPr>
      </w:pPr>
      <w:r w:rsidRPr="004D5F73">
        <w:rPr>
          <w:rFonts w:ascii="Times New Roman" w:hAnsi="Times New Roman"/>
        </w:rPr>
        <w:t>......................................................</w:t>
      </w:r>
    </w:p>
    <w:p w14:paraId="790A724D" w14:textId="77777777" w:rsidR="009E5550" w:rsidRPr="004D5F73" w:rsidRDefault="009E5550" w:rsidP="009E5550">
      <w:pPr>
        <w:ind w:left="1276"/>
        <w:rPr>
          <w:rFonts w:ascii="Times New Roman" w:hAnsi="Times New Roman"/>
          <w:sz w:val="18"/>
          <w:szCs w:val="18"/>
        </w:rPr>
      </w:pPr>
      <w:r w:rsidRPr="004D5F73">
        <w:rPr>
          <w:rFonts w:ascii="Times New Roman" w:hAnsi="Times New Roman"/>
          <w:sz w:val="18"/>
          <w:szCs w:val="18"/>
        </w:rPr>
        <w:t>(adres)</w:t>
      </w:r>
    </w:p>
    <w:p w14:paraId="20CFFBF8" w14:textId="77777777" w:rsidR="009E5550" w:rsidRPr="004D5F73" w:rsidRDefault="009E5550" w:rsidP="00CB5D8F">
      <w:pPr>
        <w:rPr>
          <w:rFonts w:ascii="Times New Roman" w:hAnsi="Times New Roman"/>
          <w:sz w:val="22"/>
          <w:szCs w:val="22"/>
        </w:rPr>
      </w:pPr>
      <w:r w:rsidRPr="004D5F73">
        <w:rPr>
          <w:rFonts w:ascii="Times New Roman" w:hAnsi="Times New Roman"/>
          <w:sz w:val="22"/>
          <w:szCs w:val="22"/>
        </w:rPr>
        <w:t>……………………………………</w:t>
      </w:r>
      <w:r w:rsidR="00955A23">
        <w:rPr>
          <w:rFonts w:ascii="Times New Roman" w:hAnsi="Times New Roman"/>
          <w:sz w:val="22"/>
          <w:szCs w:val="22"/>
        </w:rPr>
        <w:t>...</w:t>
      </w:r>
    </w:p>
    <w:p w14:paraId="660226A4" w14:textId="77777777" w:rsidR="009E5550" w:rsidRPr="004D5F73" w:rsidRDefault="009E5550" w:rsidP="009E5550">
      <w:pPr>
        <w:ind w:firstLine="284"/>
        <w:rPr>
          <w:rFonts w:ascii="Times New Roman" w:hAnsi="Times New Roman"/>
          <w:sz w:val="18"/>
          <w:szCs w:val="18"/>
        </w:rPr>
      </w:pPr>
      <w:r w:rsidRPr="004D5F73">
        <w:rPr>
          <w:rFonts w:ascii="Times New Roman" w:hAnsi="Times New Roman"/>
          <w:sz w:val="18"/>
          <w:szCs w:val="18"/>
        </w:rPr>
        <w:t>(seria i numer dowodu osobistego</w:t>
      </w:r>
    </w:p>
    <w:p w14:paraId="7B9161B4" w14:textId="77777777" w:rsidR="009E5550" w:rsidRPr="004D5F73" w:rsidRDefault="009E5550" w:rsidP="009E5550">
      <w:pPr>
        <w:ind w:firstLine="284"/>
        <w:rPr>
          <w:rFonts w:ascii="Times New Roman" w:hAnsi="Times New Roman"/>
          <w:sz w:val="18"/>
          <w:szCs w:val="18"/>
        </w:rPr>
      </w:pPr>
      <w:r w:rsidRPr="004D5F73">
        <w:rPr>
          <w:rFonts w:ascii="Times New Roman" w:hAnsi="Times New Roman"/>
          <w:sz w:val="18"/>
          <w:szCs w:val="18"/>
        </w:rPr>
        <w:t>- niezbędne do podpisania umowy)</w:t>
      </w:r>
    </w:p>
    <w:p w14:paraId="135E2776" w14:textId="77777777" w:rsidR="00CB5D8F" w:rsidRPr="004D5F73" w:rsidRDefault="00CB5D8F" w:rsidP="00CB5D8F">
      <w:pPr>
        <w:rPr>
          <w:rFonts w:ascii="Times New Roman" w:hAnsi="Times New Roman"/>
        </w:rPr>
      </w:pPr>
    </w:p>
    <w:p w14:paraId="1E1C9117" w14:textId="77777777" w:rsidR="002105EC" w:rsidRPr="004D5F73" w:rsidRDefault="002105EC" w:rsidP="00CB5D8F">
      <w:pPr>
        <w:rPr>
          <w:rFonts w:ascii="Times New Roman" w:hAnsi="Times New Roman"/>
        </w:rPr>
      </w:pPr>
    </w:p>
    <w:p w14:paraId="48F6F42D" w14:textId="77777777" w:rsidR="00CB5D8F" w:rsidRPr="004D5F73" w:rsidRDefault="00CB5D8F" w:rsidP="00CB5D8F">
      <w:pPr>
        <w:rPr>
          <w:rFonts w:ascii="Times New Roman" w:hAnsi="Times New Roman"/>
        </w:rPr>
      </w:pPr>
    </w:p>
    <w:p w14:paraId="45022D80" w14:textId="77777777" w:rsidR="00CB5D8F" w:rsidRPr="004D5F73" w:rsidRDefault="00CB5D8F" w:rsidP="00CB5D8F">
      <w:pPr>
        <w:jc w:val="center"/>
        <w:rPr>
          <w:rFonts w:ascii="Times New Roman" w:hAnsi="Times New Roman"/>
          <w:b/>
        </w:rPr>
      </w:pPr>
      <w:r w:rsidRPr="004D5F73">
        <w:rPr>
          <w:rFonts w:ascii="Times New Roman" w:hAnsi="Times New Roman"/>
          <w:b/>
        </w:rPr>
        <w:t>OŚWIADCZENIE</w:t>
      </w:r>
      <w:r w:rsidR="009E5550" w:rsidRPr="004D5F73">
        <w:rPr>
          <w:rFonts w:ascii="Times New Roman" w:hAnsi="Times New Roman"/>
          <w:b/>
        </w:rPr>
        <w:t xml:space="preserve"> OSOBY UPOWAŻNIONEJ DO REPREZENTOWANIA</w:t>
      </w:r>
    </w:p>
    <w:p w14:paraId="7F986874" w14:textId="77777777" w:rsidR="009E5550" w:rsidRPr="004D5F73" w:rsidRDefault="009E5550" w:rsidP="00CB5D8F">
      <w:pPr>
        <w:jc w:val="center"/>
        <w:rPr>
          <w:rFonts w:ascii="Times New Roman" w:hAnsi="Times New Roman"/>
          <w:b/>
        </w:rPr>
      </w:pPr>
      <w:r w:rsidRPr="004D5F73">
        <w:rPr>
          <w:rFonts w:ascii="Times New Roman" w:hAnsi="Times New Roman"/>
          <w:b/>
        </w:rPr>
        <w:t xml:space="preserve">ORGANIZACJI W PROCEDURZE KONKURSOWEJ </w:t>
      </w:r>
    </w:p>
    <w:p w14:paraId="14EC2BFF" w14:textId="77777777" w:rsidR="009E5550" w:rsidRPr="004D5F73" w:rsidRDefault="009E5550" w:rsidP="00CB5D8F">
      <w:pPr>
        <w:jc w:val="center"/>
        <w:rPr>
          <w:rFonts w:ascii="Times New Roman" w:hAnsi="Times New Roman"/>
          <w:b/>
        </w:rPr>
      </w:pPr>
      <w:r w:rsidRPr="004D5F73">
        <w:rPr>
          <w:rFonts w:ascii="Times New Roman" w:hAnsi="Times New Roman"/>
          <w:b/>
        </w:rPr>
        <w:t>DOTYCZĄCEJ REALIZACJI ZADANIA PUBLICZNEGO</w:t>
      </w:r>
    </w:p>
    <w:p w14:paraId="436080DF" w14:textId="77777777" w:rsidR="00CB5D8F" w:rsidRPr="004D5F73" w:rsidRDefault="00CB5D8F" w:rsidP="00CB5D8F">
      <w:pPr>
        <w:jc w:val="both"/>
        <w:rPr>
          <w:rFonts w:ascii="Times New Roman" w:hAnsi="Times New Roman"/>
        </w:rPr>
      </w:pPr>
    </w:p>
    <w:p w14:paraId="683CBD6E" w14:textId="77777777" w:rsidR="002105EC" w:rsidRPr="004D5F73" w:rsidRDefault="002105EC" w:rsidP="00CB5D8F">
      <w:pPr>
        <w:jc w:val="both"/>
        <w:rPr>
          <w:rFonts w:ascii="Times New Roman" w:hAnsi="Times New Roman"/>
        </w:rPr>
      </w:pPr>
    </w:p>
    <w:p w14:paraId="7D3C1DAB" w14:textId="77777777" w:rsidR="00CB5D8F" w:rsidRPr="004D5F73" w:rsidRDefault="00CB5D8F" w:rsidP="00CB5D8F">
      <w:pPr>
        <w:jc w:val="both"/>
        <w:rPr>
          <w:rFonts w:ascii="Times New Roman" w:hAnsi="Times New Roman"/>
        </w:rPr>
      </w:pPr>
    </w:p>
    <w:p w14:paraId="064B1ADE" w14:textId="77777777" w:rsidR="004D5F73" w:rsidRPr="004D5F73" w:rsidRDefault="00CB5D8F" w:rsidP="004D5F7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D5F73">
        <w:rPr>
          <w:rFonts w:ascii="Times New Roman" w:hAnsi="Times New Roman"/>
        </w:rPr>
        <w:t>Wyrażam zgodę na przetwarzanie moich danych osobowych, w zakresie związanym z otwartym konkursem ofert</w:t>
      </w:r>
      <w:r w:rsidR="004D5F73" w:rsidRPr="004D5F73">
        <w:rPr>
          <w:rFonts w:ascii="Times New Roman" w:hAnsi="Times New Roman"/>
        </w:rPr>
        <w:t>.</w:t>
      </w:r>
    </w:p>
    <w:p w14:paraId="0A525FF0" w14:textId="77777777" w:rsidR="004D5F73" w:rsidRPr="004D5F73" w:rsidRDefault="004D5F73" w:rsidP="009E555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D5F73">
        <w:rPr>
          <w:rFonts w:ascii="Times New Roman" w:hAnsi="Times New Roman"/>
        </w:rPr>
        <w:t>Oświadczam, że zapoznałam/em się z informacją o przetwarzaniu danych osobowych.</w:t>
      </w:r>
    </w:p>
    <w:p w14:paraId="153730E3" w14:textId="77777777" w:rsidR="00EA1E36" w:rsidRPr="004D5F73" w:rsidRDefault="00EA1E36">
      <w:pPr>
        <w:rPr>
          <w:rFonts w:ascii="Times New Roman" w:hAnsi="Times New Roman"/>
          <w:sz w:val="22"/>
          <w:szCs w:val="22"/>
        </w:rPr>
      </w:pPr>
    </w:p>
    <w:p w14:paraId="015B3EDF" w14:textId="77777777" w:rsidR="002105EC" w:rsidRPr="004D5F73" w:rsidRDefault="002105EC">
      <w:pPr>
        <w:rPr>
          <w:rFonts w:ascii="Times New Roman" w:hAnsi="Times New Roman"/>
        </w:rPr>
      </w:pPr>
    </w:p>
    <w:p w14:paraId="2487B2A7" w14:textId="77777777" w:rsidR="002105EC" w:rsidRPr="004D5F73" w:rsidRDefault="002105EC">
      <w:pPr>
        <w:rPr>
          <w:rFonts w:ascii="Times New Roman" w:hAnsi="Times New Roman"/>
        </w:rPr>
      </w:pPr>
    </w:p>
    <w:p w14:paraId="04DD68A5" w14:textId="77777777" w:rsidR="00CB5D8F" w:rsidRPr="004D5F73" w:rsidRDefault="004D5F73" w:rsidP="00CB5D8F">
      <w:pPr>
        <w:ind w:left="4956"/>
        <w:jc w:val="center"/>
        <w:rPr>
          <w:rFonts w:ascii="Times New Roman" w:hAnsi="Times New Roman"/>
        </w:rPr>
      </w:pPr>
      <w:r w:rsidRPr="004D5F73">
        <w:rPr>
          <w:rFonts w:ascii="Times New Roman" w:hAnsi="Times New Roman"/>
        </w:rPr>
        <w:t>……………………………………………</w:t>
      </w:r>
    </w:p>
    <w:p w14:paraId="3D0434DB" w14:textId="77777777" w:rsidR="004D5F73" w:rsidRPr="004D5F73" w:rsidRDefault="004D5F73" w:rsidP="00CB5D8F">
      <w:pPr>
        <w:ind w:left="4956"/>
        <w:jc w:val="center"/>
        <w:rPr>
          <w:rFonts w:ascii="Times New Roman" w:hAnsi="Times New Roman"/>
          <w:sz w:val="18"/>
          <w:szCs w:val="18"/>
        </w:rPr>
      </w:pPr>
      <w:r w:rsidRPr="004D5F73">
        <w:rPr>
          <w:rFonts w:ascii="Times New Roman" w:hAnsi="Times New Roman"/>
          <w:sz w:val="18"/>
          <w:szCs w:val="18"/>
        </w:rPr>
        <w:t>(podpis)</w:t>
      </w:r>
    </w:p>
    <w:p w14:paraId="656C8C83" w14:textId="77777777" w:rsidR="00CB5D8F" w:rsidRDefault="00CB5D8F" w:rsidP="004D5F73">
      <w:pPr>
        <w:ind w:left="4956"/>
        <w:rPr>
          <w:rFonts w:ascii="Trebuchet MS" w:hAnsi="Trebuchet MS"/>
          <w:sz w:val="20"/>
          <w:szCs w:val="20"/>
        </w:rPr>
      </w:pPr>
    </w:p>
    <w:p w14:paraId="105762BF" w14:textId="77777777" w:rsidR="004D5F73" w:rsidRPr="004D5F73" w:rsidRDefault="004D5F73" w:rsidP="004D5F73">
      <w:pPr>
        <w:ind w:left="4956"/>
        <w:rPr>
          <w:rFonts w:ascii="Times New Roman" w:hAnsi="Times New Roman"/>
        </w:rPr>
      </w:pPr>
    </w:p>
    <w:p w14:paraId="0373F51C" w14:textId="77777777" w:rsidR="004D5F73" w:rsidRPr="00586B59" w:rsidRDefault="004D5F73" w:rsidP="004D5F73">
      <w:pPr>
        <w:pStyle w:val="Standard"/>
        <w:tabs>
          <w:tab w:val="left" w:pos="851"/>
        </w:tabs>
        <w:ind w:left="567" w:hanging="851"/>
        <w:jc w:val="center"/>
        <w:rPr>
          <w:rFonts w:cs="Times New Roman"/>
          <w:sz w:val="20"/>
          <w:szCs w:val="20"/>
        </w:rPr>
      </w:pPr>
      <w:r w:rsidRPr="00586B59">
        <w:rPr>
          <w:rFonts w:cs="Times New Roman"/>
          <w:b/>
          <w:sz w:val="20"/>
          <w:szCs w:val="20"/>
        </w:rPr>
        <w:t>Klauzula Informacyjna o przetwarzaniu danych osobowych w Urzędzie Miasta i Gminy Czarne.</w:t>
      </w:r>
    </w:p>
    <w:p w14:paraId="128EDDBC" w14:textId="77777777" w:rsidR="004D5F73" w:rsidRPr="00586B59" w:rsidRDefault="004D5F73" w:rsidP="004D5F73">
      <w:pPr>
        <w:pStyle w:val="Standard"/>
        <w:tabs>
          <w:tab w:val="left" w:pos="851"/>
        </w:tabs>
        <w:ind w:left="567" w:hanging="851"/>
        <w:jc w:val="both"/>
        <w:rPr>
          <w:rFonts w:cs="Times New Roman"/>
          <w:b/>
          <w:sz w:val="20"/>
          <w:szCs w:val="20"/>
        </w:rPr>
      </w:pPr>
    </w:p>
    <w:p w14:paraId="0DDD2F5F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Dane osobowe w Urzędzie Miasta i Gminy w Czarnem są przetwarzane zgodnie z przepisami rozporządzenia Parlamentu Europejskiego i Rady (UE) 2016/679 z dnia 27 kwietnia 2016 r.  w sprawie ochrony osób fizycznych w związku z przetwarzaniem danych osobowych</w:t>
      </w:r>
      <w:r w:rsidR="00586B59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i w sprawie swobodnego przepływu takich danych oraz uchylenia dyrektywy 95/46/WE (ogólne rozporządzenie o ochronie danych) (Dz. Urz. UE L 119 z 04.05.2016, str.1,</w:t>
      </w:r>
      <w:r w:rsidR="00E76A11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z</w:t>
      </w:r>
      <w:r w:rsidR="00E76A11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późn.zm.2), w związku z realizacją ww</w:t>
      </w:r>
      <w:r w:rsidR="00F8716B">
        <w:rPr>
          <w:rFonts w:cs="Times New Roman"/>
          <w:sz w:val="20"/>
          <w:szCs w:val="20"/>
        </w:rPr>
        <w:t>.</w:t>
      </w:r>
      <w:r w:rsidRPr="00586B59">
        <w:rPr>
          <w:rFonts w:cs="Times New Roman"/>
          <w:sz w:val="20"/>
          <w:szCs w:val="20"/>
        </w:rPr>
        <w:t xml:space="preserve"> rozporządzenia informujemy, że:</w:t>
      </w:r>
    </w:p>
    <w:p w14:paraId="796EFA38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</w:p>
    <w:p w14:paraId="318224B7" w14:textId="77777777" w:rsidR="004D5F73" w:rsidRPr="00586B59" w:rsidRDefault="00F06499" w:rsidP="00F06499">
      <w:pPr>
        <w:pStyle w:val="Standard"/>
        <w:jc w:val="both"/>
        <w:rPr>
          <w:rFonts w:cs="Times New Roman"/>
          <w:b/>
          <w:sz w:val="20"/>
          <w:szCs w:val="20"/>
        </w:rPr>
      </w:pPr>
      <w:r w:rsidRPr="00586B59">
        <w:rPr>
          <w:rFonts w:cs="Times New Roman"/>
          <w:b/>
          <w:sz w:val="20"/>
          <w:szCs w:val="20"/>
        </w:rPr>
        <w:t>1.</w:t>
      </w:r>
      <w:r w:rsidR="004D5F73" w:rsidRPr="00586B59">
        <w:rPr>
          <w:rFonts w:cs="Times New Roman"/>
          <w:b/>
          <w:sz w:val="20"/>
          <w:szCs w:val="20"/>
        </w:rPr>
        <w:t>ADMINISTRATOR DANYCH OSOBOWYCH</w:t>
      </w:r>
    </w:p>
    <w:p w14:paraId="68C74962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Administratorem Pani/Pana danych osobowych jest Burmistrz</w:t>
      </w:r>
      <w:r w:rsidR="00E76A11">
        <w:rPr>
          <w:rFonts w:cs="Times New Roman"/>
          <w:sz w:val="20"/>
          <w:szCs w:val="20"/>
        </w:rPr>
        <w:t xml:space="preserve"> Gminy </w:t>
      </w:r>
      <w:r w:rsidRPr="00586B59">
        <w:rPr>
          <w:rFonts w:cs="Times New Roman"/>
          <w:sz w:val="20"/>
          <w:szCs w:val="20"/>
        </w:rPr>
        <w:t>Czarne.</w:t>
      </w:r>
    </w:p>
    <w:p w14:paraId="40572AB0" w14:textId="77777777" w:rsidR="004D5F73" w:rsidRPr="00586B59" w:rsidRDefault="00F06499" w:rsidP="00F06499">
      <w:pPr>
        <w:pStyle w:val="Standard"/>
        <w:jc w:val="both"/>
        <w:rPr>
          <w:rFonts w:cs="Times New Roman"/>
          <w:b/>
          <w:sz w:val="20"/>
          <w:szCs w:val="20"/>
        </w:rPr>
      </w:pPr>
      <w:r w:rsidRPr="00586B59">
        <w:rPr>
          <w:rFonts w:cs="Times New Roman"/>
          <w:b/>
          <w:sz w:val="20"/>
          <w:szCs w:val="20"/>
        </w:rPr>
        <w:t xml:space="preserve">2. </w:t>
      </w:r>
      <w:r w:rsidR="004D5F73" w:rsidRPr="00586B59">
        <w:rPr>
          <w:rFonts w:cs="Times New Roman"/>
          <w:b/>
          <w:sz w:val="20"/>
          <w:szCs w:val="20"/>
        </w:rPr>
        <w:t>INSPEKTOR OCHRONY DANYCH</w:t>
      </w:r>
    </w:p>
    <w:p w14:paraId="6B0D85F7" w14:textId="77777777" w:rsidR="004D5F73" w:rsidRPr="00481219" w:rsidRDefault="00AE2C53" w:rsidP="004D5F73">
      <w:pPr>
        <w:pStyle w:val="Standard"/>
        <w:jc w:val="both"/>
        <w:rPr>
          <w:rFonts w:cs="Times New Roman"/>
          <w:color w:val="000000" w:themeColor="text1"/>
          <w:sz w:val="20"/>
          <w:szCs w:val="20"/>
        </w:rPr>
      </w:pPr>
      <w:r w:rsidRPr="00481219">
        <w:rPr>
          <w:rFonts w:cs="Times New Roman"/>
          <w:color w:val="000000" w:themeColor="text1"/>
          <w:sz w:val="20"/>
          <w:szCs w:val="20"/>
        </w:rPr>
        <w:t>Administrator wyznaczył Inspektora Ochrony Danych Osobowych (dalej: „IODO”) i w</w:t>
      </w:r>
      <w:r w:rsidR="004D5F73" w:rsidRPr="00481219">
        <w:rPr>
          <w:rFonts w:cs="Times New Roman"/>
          <w:color w:val="000000" w:themeColor="text1"/>
          <w:sz w:val="20"/>
          <w:szCs w:val="20"/>
        </w:rPr>
        <w:t xml:space="preserve"> sprawach związanych z ochroną danych osobowych przetwarzanych</w:t>
      </w:r>
      <w:r w:rsidR="00CA60E4" w:rsidRPr="00481219">
        <w:rPr>
          <w:rFonts w:cs="Times New Roman"/>
          <w:color w:val="000000" w:themeColor="text1"/>
          <w:sz w:val="20"/>
          <w:szCs w:val="20"/>
        </w:rPr>
        <w:t xml:space="preserve"> przez Burmistrza Gminy Czarne oraz</w:t>
      </w:r>
      <w:r w:rsidR="004D5F73" w:rsidRPr="00481219">
        <w:rPr>
          <w:rFonts w:cs="Times New Roman"/>
          <w:color w:val="000000" w:themeColor="text1"/>
          <w:sz w:val="20"/>
          <w:szCs w:val="20"/>
        </w:rPr>
        <w:t xml:space="preserve"> w Urzędzie Miasta i Gminy</w:t>
      </w:r>
      <w:r w:rsidR="000D5580" w:rsidRPr="00481219">
        <w:rPr>
          <w:rFonts w:cs="Times New Roman"/>
          <w:color w:val="000000" w:themeColor="text1"/>
          <w:sz w:val="20"/>
          <w:szCs w:val="20"/>
        </w:rPr>
        <w:t xml:space="preserve"> </w:t>
      </w:r>
      <w:r w:rsidR="004D5F73" w:rsidRPr="00481219">
        <w:rPr>
          <w:rFonts w:cs="Times New Roman"/>
          <w:color w:val="000000" w:themeColor="text1"/>
          <w:sz w:val="20"/>
          <w:szCs w:val="20"/>
        </w:rPr>
        <w:t>Czarne</w:t>
      </w:r>
      <w:r w:rsidRPr="00481219">
        <w:rPr>
          <w:rFonts w:cs="Times New Roman"/>
          <w:color w:val="000000" w:themeColor="text1"/>
          <w:sz w:val="20"/>
          <w:szCs w:val="20"/>
        </w:rPr>
        <w:t xml:space="preserve"> </w:t>
      </w:r>
      <w:r w:rsidR="004D5F73" w:rsidRPr="00481219">
        <w:rPr>
          <w:rFonts w:cs="Times New Roman"/>
          <w:color w:val="000000" w:themeColor="text1"/>
          <w:sz w:val="20"/>
          <w:szCs w:val="20"/>
        </w:rPr>
        <w:t>może Pan/Pani kontaktować się</w:t>
      </w:r>
      <w:r w:rsidRPr="00481219">
        <w:rPr>
          <w:rFonts w:cs="Times New Roman"/>
          <w:color w:val="000000" w:themeColor="text1"/>
          <w:sz w:val="20"/>
          <w:szCs w:val="20"/>
        </w:rPr>
        <w:t xml:space="preserve"> z IODO, tj.</w:t>
      </w:r>
      <w:r w:rsidR="004D5F73" w:rsidRPr="00481219">
        <w:rPr>
          <w:rFonts w:cs="Times New Roman"/>
          <w:color w:val="000000" w:themeColor="text1"/>
          <w:sz w:val="20"/>
          <w:szCs w:val="20"/>
        </w:rPr>
        <w:t xml:space="preserve"> </w:t>
      </w:r>
      <w:r w:rsidR="00DD3518" w:rsidRPr="00481219">
        <w:rPr>
          <w:rFonts w:cs="Times New Roman"/>
          <w:color w:val="000000" w:themeColor="text1"/>
          <w:sz w:val="20"/>
          <w:szCs w:val="20"/>
        </w:rPr>
        <w:t xml:space="preserve">MM Kaw Consulting </w:t>
      </w:r>
      <w:r w:rsidRPr="00481219">
        <w:rPr>
          <w:rFonts w:cs="Times New Roman"/>
          <w:color w:val="000000" w:themeColor="text1"/>
          <w:sz w:val="20"/>
          <w:szCs w:val="20"/>
        </w:rPr>
        <w:t>s</w:t>
      </w:r>
      <w:r w:rsidR="00DD3518" w:rsidRPr="00481219">
        <w:rPr>
          <w:rFonts w:cs="Times New Roman"/>
          <w:color w:val="000000" w:themeColor="text1"/>
          <w:sz w:val="20"/>
          <w:szCs w:val="20"/>
        </w:rPr>
        <w:t>p. z o.o. z siedzibą w Chotomowie, ul. Bagienna 4</w:t>
      </w:r>
      <w:r w:rsidRPr="00481219">
        <w:rPr>
          <w:rFonts w:cs="Times New Roman"/>
          <w:color w:val="000000" w:themeColor="text1"/>
          <w:sz w:val="20"/>
          <w:szCs w:val="20"/>
        </w:rPr>
        <w:t xml:space="preserve"> H</w:t>
      </w:r>
      <w:r w:rsidR="00DD3518" w:rsidRPr="00481219">
        <w:rPr>
          <w:rFonts w:cs="Times New Roman"/>
          <w:color w:val="000000" w:themeColor="text1"/>
          <w:sz w:val="20"/>
          <w:szCs w:val="20"/>
        </w:rPr>
        <w:t>, 05-123 Chotomów</w:t>
      </w:r>
      <w:r w:rsidRPr="00481219">
        <w:rPr>
          <w:rFonts w:cs="Times New Roman"/>
          <w:color w:val="000000" w:themeColor="text1"/>
          <w:sz w:val="20"/>
          <w:szCs w:val="20"/>
        </w:rPr>
        <w:t xml:space="preserve">, KRS: 0000971224, </w:t>
      </w:r>
      <w:r w:rsidR="00DD3518" w:rsidRPr="00481219">
        <w:rPr>
          <w:rFonts w:cs="Times New Roman"/>
          <w:color w:val="000000" w:themeColor="text1"/>
          <w:sz w:val="20"/>
          <w:szCs w:val="20"/>
        </w:rPr>
        <w:t xml:space="preserve">NIP: 536-196-28-75 </w:t>
      </w:r>
      <w:r w:rsidR="004D5F73" w:rsidRPr="00481219">
        <w:rPr>
          <w:rFonts w:cs="Times New Roman"/>
          <w:color w:val="000000" w:themeColor="text1"/>
          <w:sz w:val="20"/>
          <w:szCs w:val="20"/>
        </w:rPr>
        <w:t>w następujący sposób:</w:t>
      </w:r>
    </w:p>
    <w:p w14:paraId="00D94161" w14:textId="2D82080F" w:rsidR="004D5F73" w:rsidRPr="00481219" w:rsidRDefault="004D5F73" w:rsidP="004D5F73">
      <w:pPr>
        <w:pStyle w:val="Standard"/>
        <w:jc w:val="both"/>
        <w:rPr>
          <w:rFonts w:cs="Times New Roman"/>
          <w:color w:val="000000" w:themeColor="text1"/>
          <w:sz w:val="20"/>
          <w:szCs w:val="20"/>
        </w:rPr>
      </w:pPr>
      <w:r w:rsidRPr="00481219">
        <w:rPr>
          <w:rFonts w:cs="Times New Roman"/>
          <w:color w:val="000000" w:themeColor="text1"/>
          <w:sz w:val="20"/>
          <w:szCs w:val="20"/>
        </w:rPr>
        <w:t>- drogą elektroniczną</w:t>
      </w:r>
      <w:r w:rsidR="00AE2C53" w:rsidRPr="00481219">
        <w:rPr>
          <w:rFonts w:cs="Times New Roman"/>
          <w:color w:val="000000" w:themeColor="text1"/>
          <w:sz w:val="20"/>
          <w:szCs w:val="20"/>
        </w:rPr>
        <w:t xml:space="preserve"> na adres e-mail</w:t>
      </w:r>
      <w:r w:rsidRPr="00481219">
        <w:rPr>
          <w:rFonts w:cs="Times New Roman"/>
          <w:color w:val="000000" w:themeColor="text1"/>
          <w:sz w:val="20"/>
          <w:szCs w:val="20"/>
        </w:rPr>
        <w:t>:</w:t>
      </w:r>
      <w:r w:rsidR="00AE2C53" w:rsidRPr="00481219">
        <w:rPr>
          <w:rFonts w:cs="Times New Roman"/>
          <w:color w:val="000000" w:themeColor="text1"/>
          <w:sz w:val="20"/>
          <w:szCs w:val="20"/>
        </w:rPr>
        <w:t xml:space="preserve"> </w:t>
      </w:r>
      <w:r w:rsidR="00231CCE" w:rsidRPr="00481219">
        <w:rPr>
          <w:rFonts w:cs="Times New Roman"/>
          <w:color w:val="000000" w:themeColor="text1"/>
          <w:sz w:val="20"/>
          <w:szCs w:val="20"/>
        </w:rPr>
        <w:t>g.szajerka@eksperciprawni.pl</w:t>
      </w:r>
      <w:r w:rsidRPr="00481219">
        <w:rPr>
          <w:rFonts w:cs="Times New Roman"/>
          <w:color w:val="000000" w:themeColor="text1"/>
          <w:sz w:val="20"/>
          <w:szCs w:val="20"/>
        </w:rPr>
        <w:t>.</w:t>
      </w:r>
    </w:p>
    <w:p w14:paraId="29ADE867" w14:textId="7327B841" w:rsidR="004D5F73" w:rsidRPr="004C698D" w:rsidRDefault="00F06499" w:rsidP="004D5F73">
      <w:pPr>
        <w:pStyle w:val="Standard"/>
        <w:jc w:val="both"/>
        <w:rPr>
          <w:rFonts w:cs="Times New Roman"/>
          <w:color w:val="000000"/>
          <w:sz w:val="20"/>
          <w:szCs w:val="20"/>
        </w:rPr>
      </w:pPr>
      <w:r w:rsidRPr="00586B59">
        <w:rPr>
          <w:rFonts w:cs="Times New Roman"/>
          <w:b/>
          <w:bCs/>
          <w:sz w:val="20"/>
          <w:szCs w:val="20"/>
        </w:rPr>
        <w:t xml:space="preserve">3. </w:t>
      </w:r>
      <w:r w:rsidRPr="00586B59">
        <w:rPr>
          <w:rFonts w:cs="Times New Roman"/>
          <w:sz w:val="20"/>
          <w:szCs w:val="20"/>
        </w:rPr>
        <w:t xml:space="preserve">Dane osobowe będą przetwarzane w celu powołania Komisji konkursowej do oceny ofert złożonych </w:t>
      </w:r>
      <w:r w:rsidR="00586B59">
        <w:rPr>
          <w:rFonts w:cs="Times New Roman"/>
          <w:sz w:val="20"/>
          <w:szCs w:val="20"/>
        </w:rPr>
        <w:t xml:space="preserve">          </w:t>
      </w:r>
      <w:r w:rsidR="0059127E">
        <w:rPr>
          <w:rFonts w:cs="Times New Roman"/>
          <w:sz w:val="20"/>
          <w:szCs w:val="20"/>
        </w:rPr>
        <w:br/>
      </w:r>
      <w:r w:rsidRPr="00586B59">
        <w:rPr>
          <w:rFonts w:cs="Times New Roman"/>
          <w:sz w:val="20"/>
          <w:szCs w:val="20"/>
        </w:rPr>
        <w:t>w konkursie na wsparcie zadania publicznego zgodnie z art.</w:t>
      </w:r>
      <w:r w:rsidR="005E2218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15 ust. 2d ustawy</w:t>
      </w:r>
      <w:r w:rsidR="00586B59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z dnia 24 kwietnia 2003 r.</w:t>
      </w:r>
      <w:r w:rsidR="00586B59">
        <w:rPr>
          <w:rFonts w:cs="Times New Roman"/>
          <w:sz w:val="20"/>
          <w:szCs w:val="20"/>
        </w:rPr>
        <w:t xml:space="preserve">                    </w:t>
      </w:r>
      <w:r w:rsidRPr="00586B59">
        <w:rPr>
          <w:rFonts w:cs="Times New Roman"/>
          <w:sz w:val="20"/>
          <w:szCs w:val="20"/>
        </w:rPr>
        <w:t xml:space="preserve"> </w:t>
      </w:r>
      <w:r w:rsidR="0059127E">
        <w:rPr>
          <w:rFonts w:cs="Times New Roman"/>
          <w:sz w:val="20"/>
          <w:szCs w:val="20"/>
        </w:rPr>
        <w:br/>
      </w:r>
      <w:r w:rsidRPr="00586B59">
        <w:rPr>
          <w:rFonts w:cs="Times New Roman"/>
          <w:sz w:val="20"/>
          <w:szCs w:val="20"/>
        </w:rPr>
        <w:t xml:space="preserve">o działalności pożytku publicznego i o wolontariacie </w:t>
      </w:r>
      <w:r w:rsidRPr="004C698D">
        <w:rPr>
          <w:rFonts w:cs="Times New Roman"/>
          <w:color w:val="000000"/>
          <w:sz w:val="20"/>
          <w:szCs w:val="20"/>
        </w:rPr>
        <w:t>(Dz. U. z 202</w:t>
      </w:r>
      <w:r w:rsidR="00CF73BB">
        <w:rPr>
          <w:rFonts w:cs="Times New Roman"/>
          <w:color w:val="000000"/>
          <w:sz w:val="20"/>
          <w:szCs w:val="20"/>
        </w:rPr>
        <w:t>5</w:t>
      </w:r>
      <w:r w:rsidRPr="004C698D">
        <w:rPr>
          <w:rFonts w:cs="Times New Roman"/>
          <w:color w:val="000000"/>
          <w:sz w:val="20"/>
          <w:szCs w:val="20"/>
        </w:rPr>
        <w:t xml:space="preserve"> r. poz. </w:t>
      </w:r>
      <w:r w:rsidR="00CF73BB">
        <w:rPr>
          <w:rFonts w:cs="Times New Roman"/>
          <w:color w:val="000000"/>
          <w:sz w:val="20"/>
          <w:szCs w:val="20"/>
        </w:rPr>
        <w:t>1338</w:t>
      </w:r>
      <w:r w:rsidR="00311997" w:rsidRPr="004C698D">
        <w:rPr>
          <w:rFonts w:cs="Times New Roman"/>
          <w:color w:val="000000"/>
          <w:sz w:val="20"/>
          <w:szCs w:val="20"/>
        </w:rPr>
        <w:t xml:space="preserve"> z </w:t>
      </w:r>
      <w:proofErr w:type="spellStart"/>
      <w:r w:rsidR="00311997" w:rsidRPr="004C698D">
        <w:rPr>
          <w:rFonts w:cs="Times New Roman"/>
          <w:color w:val="000000"/>
          <w:sz w:val="20"/>
          <w:szCs w:val="20"/>
        </w:rPr>
        <w:t>późn</w:t>
      </w:r>
      <w:proofErr w:type="spellEnd"/>
      <w:r w:rsidR="00311997" w:rsidRPr="004C698D">
        <w:rPr>
          <w:rFonts w:cs="Times New Roman"/>
          <w:color w:val="000000"/>
          <w:sz w:val="20"/>
          <w:szCs w:val="20"/>
        </w:rPr>
        <w:t>. zm.</w:t>
      </w:r>
      <w:r w:rsidRPr="004C698D">
        <w:rPr>
          <w:rFonts w:cs="Times New Roman"/>
          <w:color w:val="000000"/>
          <w:sz w:val="20"/>
          <w:szCs w:val="20"/>
        </w:rPr>
        <w:t>).</w:t>
      </w:r>
    </w:p>
    <w:p w14:paraId="0FB979CF" w14:textId="77777777" w:rsidR="00F638A7" w:rsidRPr="00586B59" w:rsidRDefault="00F06499" w:rsidP="004D5F73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b/>
          <w:bCs/>
          <w:sz w:val="20"/>
          <w:szCs w:val="20"/>
        </w:rPr>
        <w:t>4.</w:t>
      </w:r>
      <w:r w:rsidRPr="00586B59">
        <w:rPr>
          <w:rFonts w:cs="Times New Roman"/>
          <w:sz w:val="20"/>
          <w:szCs w:val="20"/>
        </w:rPr>
        <w:t xml:space="preserve"> Dane osobowe mogą zostać przekazane podmiotom zewnętrznym na podstawie umowy powierzenia przetwarzanych danych osobowych w zakresie niezbędnym do realizacji umowy, a także podmiotom lub organom</w:t>
      </w:r>
      <w:r w:rsidR="00F638A7" w:rsidRPr="00586B59">
        <w:rPr>
          <w:rFonts w:cs="Times New Roman"/>
          <w:sz w:val="20"/>
          <w:szCs w:val="20"/>
        </w:rPr>
        <w:t xml:space="preserve"> uprawnionym do uzyskania na podstawie obowiązujących przepisów prawa.</w:t>
      </w:r>
    </w:p>
    <w:p w14:paraId="5982B6A1" w14:textId="77777777" w:rsidR="00E76A11" w:rsidRDefault="00F638A7" w:rsidP="00E76A11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b/>
          <w:bCs/>
          <w:sz w:val="20"/>
          <w:szCs w:val="20"/>
        </w:rPr>
        <w:lastRenderedPageBreak/>
        <w:t>5</w:t>
      </w:r>
      <w:r w:rsidRPr="00E76A11">
        <w:rPr>
          <w:rFonts w:cs="Times New Roman"/>
          <w:b/>
          <w:bCs/>
          <w:sz w:val="20"/>
          <w:szCs w:val="20"/>
        </w:rPr>
        <w:t>.</w:t>
      </w:r>
      <w:r w:rsidRPr="00586B59">
        <w:rPr>
          <w:rFonts w:cs="Times New Roman"/>
          <w:sz w:val="20"/>
          <w:szCs w:val="20"/>
        </w:rPr>
        <w:t xml:space="preserve"> Dane nie będą przekazywane do państwa trzeciego</w:t>
      </w:r>
      <w:r w:rsidR="00EA5291">
        <w:rPr>
          <w:rFonts w:cs="Times New Roman"/>
          <w:sz w:val="20"/>
          <w:szCs w:val="20"/>
        </w:rPr>
        <w:t>,</w:t>
      </w:r>
      <w:r w:rsidRPr="00586B59">
        <w:rPr>
          <w:rFonts w:cs="Times New Roman"/>
          <w:sz w:val="20"/>
          <w:szCs w:val="20"/>
        </w:rPr>
        <w:t xml:space="preserve"> ani do organizacji międzynarodowej.</w:t>
      </w:r>
    </w:p>
    <w:p w14:paraId="06A51812" w14:textId="77777777" w:rsidR="00F638A7" w:rsidRPr="00586B59" w:rsidRDefault="00E76A11" w:rsidP="00E76A11">
      <w:pPr>
        <w:pStyle w:val="Standard"/>
        <w:jc w:val="both"/>
        <w:rPr>
          <w:rFonts w:cs="Times New Roman"/>
          <w:sz w:val="20"/>
          <w:szCs w:val="20"/>
        </w:rPr>
      </w:pPr>
      <w:r w:rsidRPr="00E76A11">
        <w:rPr>
          <w:rFonts w:cs="Times New Roman"/>
          <w:b/>
          <w:bCs/>
          <w:sz w:val="20"/>
          <w:szCs w:val="20"/>
        </w:rPr>
        <w:t>6.</w:t>
      </w:r>
      <w:r>
        <w:rPr>
          <w:rFonts w:cs="Times New Roman"/>
          <w:sz w:val="20"/>
          <w:szCs w:val="20"/>
        </w:rPr>
        <w:t xml:space="preserve"> Dane osobowe będą przetwarzane do czasu załatwienia sprawy, dla potrzeb której zostały zebrane tj. do ogłoszenia wyników konkursu ofert na realizację zadania publicznego, a następnie przechowywane zgodnie               z przepisami rozporządzenia </w:t>
      </w:r>
      <w:r w:rsidR="00F638A7" w:rsidRPr="00586B59">
        <w:rPr>
          <w:rFonts w:cs="Times New Roman"/>
          <w:sz w:val="20"/>
          <w:szCs w:val="20"/>
        </w:rPr>
        <w:t>Prezesa Rady Ministrów</w:t>
      </w:r>
      <w:r w:rsidR="009410B1">
        <w:rPr>
          <w:rFonts w:cs="Times New Roman"/>
          <w:sz w:val="20"/>
          <w:szCs w:val="20"/>
        </w:rPr>
        <w:t xml:space="preserve"> </w:t>
      </w:r>
      <w:r w:rsidR="00F638A7" w:rsidRPr="00586B59">
        <w:rPr>
          <w:rFonts w:cs="Times New Roman"/>
          <w:sz w:val="20"/>
          <w:szCs w:val="20"/>
        </w:rPr>
        <w:t>z dnia 18 stycznia 2011 r. (Dz. U. Nr 14 poz. 67</w:t>
      </w:r>
      <w:r>
        <w:rPr>
          <w:rFonts w:cs="Times New Roman"/>
          <w:sz w:val="20"/>
          <w:szCs w:val="20"/>
        </w:rPr>
        <w:t xml:space="preserve"> </w:t>
      </w:r>
      <w:r w:rsidR="00F638A7" w:rsidRPr="00586B59">
        <w:rPr>
          <w:rFonts w:cs="Times New Roman"/>
          <w:sz w:val="20"/>
          <w:szCs w:val="20"/>
        </w:rPr>
        <w:t xml:space="preserve">z </w:t>
      </w:r>
      <w:proofErr w:type="spellStart"/>
      <w:r w:rsidR="00F638A7" w:rsidRPr="00586B59">
        <w:rPr>
          <w:rFonts w:cs="Times New Roman"/>
          <w:sz w:val="20"/>
          <w:szCs w:val="20"/>
        </w:rPr>
        <w:t>późn</w:t>
      </w:r>
      <w:proofErr w:type="spellEnd"/>
      <w:r w:rsidR="00F638A7" w:rsidRPr="00586B59">
        <w:rPr>
          <w:rFonts w:cs="Times New Roman"/>
          <w:sz w:val="20"/>
          <w:szCs w:val="20"/>
        </w:rPr>
        <w:t>. zm</w:t>
      </w:r>
      <w:r w:rsidR="00955A23">
        <w:rPr>
          <w:rFonts w:cs="Times New Roman"/>
          <w:sz w:val="20"/>
          <w:szCs w:val="20"/>
        </w:rPr>
        <w:t>.</w:t>
      </w:r>
      <w:r w:rsidR="00F638A7" w:rsidRPr="00586B59">
        <w:rPr>
          <w:rFonts w:cs="Times New Roman"/>
          <w:sz w:val="20"/>
          <w:szCs w:val="20"/>
        </w:rPr>
        <w:t>) w sprawie instrukcji kancelaryjnej, jednolitych rzeczowych wykazów akt oraz instrukcji</w:t>
      </w:r>
      <w:r w:rsidR="009410B1">
        <w:rPr>
          <w:rFonts w:cs="Times New Roman"/>
          <w:sz w:val="20"/>
          <w:szCs w:val="20"/>
        </w:rPr>
        <w:t xml:space="preserve"> </w:t>
      </w:r>
      <w:r w:rsidR="00F638A7" w:rsidRPr="00586B59">
        <w:rPr>
          <w:rFonts w:cs="Times New Roman"/>
          <w:sz w:val="20"/>
          <w:szCs w:val="20"/>
        </w:rPr>
        <w:t>w sprawie organizacji</w:t>
      </w:r>
      <w:r w:rsidR="00586B59">
        <w:rPr>
          <w:rFonts w:cs="Times New Roman"/>
          <w:sz w:val="20"/>
          <w:szCs w:val="20"/>
        </w:rPr>
        <w:t xml:space="preserve"> </w:t>
      </w:r>
      <w:r w:rsidR="00F638A7" w:rsidRPr="00586B59">
        <w:rPr>
          <w:rFonts w:cs="Times New Roman"/>
          <w:sz w:val="20"/>
          <w:szCs w:val="20"/>
        </w:rPr>
        <w:t>i zakresu działania archiwów zakładowych.</w:t>
      </w:r>
    </w:p>
    <w:p w14:paraId="0699109B" w14:textId="77777777" w:rsidR="00F638A7" w:rsidRPr="00586B59" w:rsidRDefault="00F638A7" w:rsidP="004D5F73">
      <w:pPr>
        <w:pStyle w:val="Standard"/>
        <w:jc w:val="both"/>
        <w:rPr>
          <w:rFonts w:cs="Times New Roman"/>
          <w:sz w:val="20"/>
          <w:szCs w:val="20"/>
        </w:rPr>
      </w:pPr>
      <w:r w:rsidRPr="00EA5291">
        <w:rPr>
          <w:rFonts w:cs="Times New Roman"/>
          <w:b/>
          <w:bCs/>
          <w:sz w:val="20"/>
          <w:szCs w:val="20"/>
        </w:rPr>
        <w:t>7</w:t>
      </w:r>
      <w:r w:rsidRPr="00EA5291">
        <w:rPr>
          <w:rFonts w:cs="Times New Roman"/>
          <w:b/>
          <w:sz w:val="20"/>
          <w:szCs w:val="20"/>
        </w:rPr>
        <w:t>.</w:t>
      </w:r>
      <w:r w:rsidRPr="00586B59">
        <w:rPr>
          <w:rFonts w:cs="Times New Roman"/>
          <w:sz w:val="20"/>
          <w:szCs w:val="20"/>
        </w:rPr>
        <w:t xml:space="preserve"> Osoba, której dane dotyczą, posiada :</w:t>
      </w:r>
    </w:p>
    <w:p w14:paraId="391EC846" w14:textId="77777777" w:rsidR="00F06499" w:rsidRPr="00586B59" w:rsidRDefault="00F638A7" w:rsidP="00F638A7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do dostępu do swoich danych osobowych;</w:t>
      </w:r>
    </w:p>
    <w:p w14:paraId="6CF60795" w14:textId="77777777" w:rsidR="00F638A7" w:rsidRPr="00586B59" w:rsidRDefault="00F638A7" w:rsidP="00F638A7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do sprostowania swoich danych osobowych;</w:t>
      </w:r>
    </w:p>
    <w:p w14:paraId="358DDD62" w14:textId="77777777" w:rsidR="00F638A7" w:rsidRPr="00586B59" w:rsidRDefault="00F638A7" w:rsidP="00955A23">
      <w:pPr>
        <w:pStyle w:val="Standard"/>
        <w:numPr>
          <w:ilvl w:val="0"/>
          <w:numId w:val="4"/>
        </w:numPr>
        <w:ind w:left="709" w:hanging="283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do usunięcia danych osobowych bez wpływu na przetwarzanie danych osobowych przed</w:t>
      </w:r>
      <w:r w:rsidR="00955A23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cofnięciem zgody na ich przetwarzanie;</w:t>
      </w:r>
    </w:p>
    <w:p w14:paraId="1E72D4FE" w14:textId="77777777" w:rsidR="00F638A7" w:rsidRPr="00586B59" w:rsidRDefault="00F638A7" w:rsidP="00F638A7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 xml:space="preserve">prawo żądania od administratora ograniczenia danych osobowych, z zastrzeżeniem przypadków, </w:t>
      </w:r>
      <w:r w:rsidR="00586B59">
        <w:rPr>
          <w:rFonts w:cs="Times New Roman"/>
          <w:sz w:val="20"/>
          <w:szCs w:val="20"/>
        </w:rPr>
        <w:t xml:space="preserve">                  </w:t>
      </w:r>
      <w:r w:rsidRPr="00586B59">
        <w:rPr>
          <w:rFonts w:cs="Times New Roman"/>
          <w:sz w:val="20"/>
          <w:szCs w:val="20"/>
        </w:rPr>
        <w:t>o których mowa w art.18 ust. 2 RODO;</w:t>
      </w:r>
    </w:p>
    <w:p w14:paraId="3661C654" w14:textId="77777777" w:rsidR="00F638A7" w:rsidRPr="00586B59" w:rsidRDefault="00F638A7" w:rsidP="00955A23">
      <w:pPr>
        <w:pStyle w:val="Standard"/>
        <w:numPr>
          <w:ilvl w:val="0"/>
          <w:numId w:val="4"/>
        </w:numPr>
        <w:ind w:left="709" w:hanging="289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do cofnięcia zgody na przetwarzanie danych osobowych w dowolnym momencie bez wpływu na zgodność z prawem przetwarzania;</w:t>
      </w:r>
    </w:p>
    <w:p w14:paraId="600244E1" w14:textId="77777777" w:rsidR="00586B59" w:rsidRPr="00586B59" w:rsidRDefault="00F638A7" w:rsidP="00955A23">
      <w:pPr>
        <w:pStyle w:val="Standard"/>
        <w:numPr>
          <w:ilvl w:val="0"/>
          <w:numId w:val="4"/>
        </w:numPr>
        <w:ind w:left="709" w:hanging="289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do wniesienia skargi do Prezesa Urzędu Ochrony Danych Osobowych</w:t>
      </w:r>
      <w:r w:rsidR="00586B59">
        <w:rPr>
          <w:rFonts w:cs="Times New Roman"/>
          <w:sz w:val="20"/>
          <w:szCs w:val="20"/>
        </w:rPr>
        <w:t xml:space="preserve"> </w:t>
      </w:r>
      <w:r w:rsidR="00586B59" w:rsidRPr="00586B59">
        <w:rPr>
          <w:rFonts w:cs="Times New Roman"/>
          <w:sz w:val="20"/>
          <w:szCs w:val="20"/>
        </w:rPr>
        <w:t>z</w:t>
      </w:r>
      <w:r w:rsidRPr="00586B59">
        <w:rPr>
          <w:rFonts w:cs="Times New Roman"/>
          <w:sz w:val="20"/>
          <w:szCs w:val="20"/>
        </w:rPr>
        <w:t>a</w:t>
      </w:r>
      <w:r w:rsidR="00586B59" w:rsidRPr="00586B59">
        <w:rPr>
          <w:rFonts w:cs="Times New Roman"/>
          <w:sz w:val="20"/>
          <w:szCs w:val="20"/>
        </w:rPr>
        <w:t xml:space="preserve"> niezgodne z prawem przetwarzanie danych osobowych.</w:t>
      </w:r>
    </w:p>
    <w:p w14:paraId="521946B3" w14:textId="77777777" w:rsidR="00586B59" w:rsidRPr="00586B59" w:rsidRDefault="00586B59" w:rsidP="00586B59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b/>
          <w:bCs/>
          <w:sz w:val="20"/>
          <w:szCs w:val="20"/>
        </w:rPr>
        <w:t>8</w:t>
      </w:r>
      <w:r w:rsidRPr="00586B59">
        <w:rPr>
          <w:rFonts w:cs="Times New Roman"/>
          <w:sz w:val="20"/>
          <w:szCs w:val="20"/>
        </w:rPr>
        <w:t>. Osobie, której dane dotyczą</w:t>
      </w:r>
      <w:r w:rsidR="00210D8E">
        <w:rPr>
          <w:rFonts w:cs="Times New Roman"/>
          <w:sz w:val="20"/>
          <w:szCs w:val="20"/>
        </w:rPr>
        <w:t xml:space="preserve"> nie</w:t>
      </w:r>
      <w:r w:rsidR="005E2218">
        <w:rPr>
          <w:rFonts w:cs="Times New Roman"/>
          <w:sz w:val="20"/>
          <w:szCs w:val="20"/>
        </w:rPr>
        <w:t xml:space="preserve"> </w:t>
      </w:r>
      <w:r w:rsidRPr="00586B59">
        <w:rPr>
          <w:rFonts w:cs="Times New Roman"/>
          <w:sz w:val="20"/>
          <w:szCs w:val="20"/>
        </w:rPr>
        <w:t>przysługuje:</w:t>
      </w:r>
    </w:p>
    <w:p w14:paraId="2EBA2E80" w14:textId="77777777" w:rsidR="00586B59" w:rsidRPr="00586B59" w:rsidRDefault="00586B59" w:rsidP="00586B59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do przenoszenia danych</w:t>
      </w:r>
      <w:r w:rsidR="00EA5291">
        <w:rPr>
          <w:rFonts w:cs="Times New Roman"/>
          <w:sz w:val="20"/>
          <w:szCs w:val="20"/>
        </w:rPr>
        <w:t>,</w:t>
      </w:r>
    </w:p>
    <w:p w14:paraId="3796A670" w14:textId="77777777" w:rsidR="00586B59" w:rsidRPr="00586B59" w:rsidRDefault="00586B59" w:rsidP="00586B59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sz w:val="20"/>
          <w:szCs w:val="20"/>
        </w:rPr>
        <w:t>prawo sprzeciwu;</w:t>
      </w:r>
    </w:p>
    <w:p w14:paraId="297BEA89" w14:textId="77777777" w:rsidR="00586B59" w:rsidRPr="00586B59" w:rsidRDefault="00586B59" w:rsidP="00586B59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b/>
          <w:bCs/>
          <w:sz w:val="20"/>
          <w:szCs w:val="20"/>
        </w:rPr>
        <w:t>9</w:t>
      </w:r>
      <w:r w:rsidRPr="00586B59">
        <w:rPr>
          <w:rFonts w:cs="Times New Roman"/>
          <w:sz w:val="20"/>
          <w:szCs w:val="20"/>
        </w:rPr>
        <w:t>. Dane nie będą przetwarzane w sposób zautomatyzowany, w tym również w formie profilowania.</w:t>
      </w:r>
    </w:p>
    <w:p w14:paraId="11E14710" w14:textId="77777777" w:rsidR="00586B59" w:rsidRPr="00586B59" w:rsidRDefault="00586B59" w:rsidP="00586B59">
      <w:pPr>
        <w:pStyle w:val="Standard"/>
        <w:jc w:val="both"/>
        <w:rPr>
          <w:rFonts w:cs="Times New Roman"/>
          <w:sz w:val="20"/>
          <w:szCs w:val="20"/>
        </w:rPr>
      </w:pPr>
      <w:r w:rsidRPr="00586B59">
        <w:rPr>
          <w:rFonts w:cs="Times New Roman"/>
          <w:b/>
          <w:bCs/>
          <w:sz w:val="20"/>
          <w:szCs w:val="20"/>
        </w:rPr>
        <w:t>10</w:t>
      </w:r>
      <w:r w:rsidRPr="00586B59">
        <w:rPr>
          <w:rFonts w:cs="Times New Roman"/>
          <w:sz w:val="20"/>
          <w:szCs w:val="20"/>
        </w:rPr>
        <w:t>. Podanie danych jest dobrowolne, ale ich niepodanie uniemożliwi uczestnictwo w pracach komisji konkursowej.</w:t>
      </w:r>
    </w:p>
    <w:p w14:paraId="0A6FFA9F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</w:p>
    <w:p w14:paraId="04EE5605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</w:p>
    <w:p w14:paraId="4666B065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</w:p>
    <w:p w14:paraId="6C89DD78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</w:p>
    <w:p w14:paraId="00022914" w14:textId="77777777" w:rsidR="004D5F73" w:rsidRPr="00586B59" w:rsidRDefault="004D5F73" w:rsidP="004D5F73">
      <w:pPr>
        <w:pStyle w:val="Standard"/>
        <w:jc w:val="both"/>
        <w:rPr>
          <w:rFonts w:cs="Times New Roman"/>
          <w:sz w:val="20"/>
          <w:szCs w:val="20"/>
        </w:rPr>
      </w:pPr>
    </w:p>
    <w:p w14:paraId="6DEE87B4" w14:textId="77777777" w:rsidR="004D5F73" w:rsidRPr="00586B59" w:rsidRDefault="004D5F73" w:rsidP="004D5F73">
      <w:pPr>
        <w:pStyle w:val="Standard"/>
        <w:rPr>
          <w:rFonts w:cs="Times New Roman"/>
          <w:sz w:val="20"/>
          <w:szCs w:val="20"/>
        </w:rPr>
      </w:pPr>
    </w:p>
    <w:p w14:paraId="72D9015F" w14:textId="77777777" w:rsidR="004D5F73" w:rsidRPr="004D5F73" w:rsidRDefault="004D5F73" w:rsidP="004D5F73">
      <w:pPr>
        <w:ind w:left="4956"/>
        <w:rPr>
          <w:rFonts w:ascii="Times New Roman" w:hAnsi="Times New Roman"/>
        </w:rPr>
      </w:pPr>
    </w:p>
    <w:sectPr w:rsidR="004D5F73" w:rsidRPr="004D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55D9"/>
    <w:multiLevelType w:val="hybridMultilevel"/>
    <w:tmpl w:val="A0E027F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80D2178"/>
    <w:multiLevelType w:val="multilevel"/>
    <w:tmpl w:val="673864C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361124"/>
    <w:multiLevelType w:val="hybridMultilevel"/>
    <w:tmpl w:val="673C0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341703">
    <w:abstractNumId w:val="1"/>
  </w:num>
  <w:num w:numId="2" w16cid:durableId="121073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14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176254">
    <w:abstractNumId w:val="0"/>
  </w:num>
  <w:num w:numId="5" w16cid:durableId="186420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8F"/>
    <w:rsid w:val="000702E7"/>
    <w:rsid w:val="000D5580"/>
    <w:rsid w:val="001979A8"/>
    <w:rsid w:val="002105EC"/>
    <w:rsid w:val="00210D8E"/>
    <w:rsid w:val="00231CCE"/>
    <w:rsid w:val="002B2012"/>
    <w:rsid w:val="00311997"/>
    <w:rsid w:val="004137F2"/>
    <w:rsid w:val="00481219"/>
    <w:rsid w:val="004C698D"/>
    <w:rsid w:val="004D5F73"/>
    <w:rsid w:val="00586B59"/>
    <w:rsid w:val="0059127E"/>
    <w:rsid w:val="005E2218"/>
    <w:rsid w:val="007913BD"/>
    <w:rsid w:val="007D548D"/>
    <w:rsid w:val="008948EB"/>
    <w:rsid w:val="008B023D"/>
    <w:rsid w:val="00934CBA"/>
    <w:rsid w:val="009410B1"/>
    <w:rsid w:val="00955A23"/>
    <w:rsid w:val="009560D5"/>
    <w:rsid w:val="00997AF1"/>
    <w:rsid w:val="009C5079"/>
    <w:rsid w:val="009D3B14"/>
    <w:rsid w:val="009E11DA"/>
    <w:rsid w:val="009E5550"/>
    <w:rsid w:val="00AD10F9"/>
    <w:rsid w:val="00AE2C53"/>
    <w:rsid w:val="00AF6E20"/>
    <w:rsid w:val="00B671AA"/>
    <w:rsid w:val="00BD5C26"/>
    <w:rsid w:val="00CA60E4"/>
    <w:rsid w:val="00CB5D8F"/>
    <w:rsid w:val="00CE49F0"/>
    <w:rsid w:val="00CF73BB"/>
    <w:rsid w:val="00D525F6"/>
    <w:rsid w:val="00DD3518"/>
    <w:rsid w:val="00E76A11"/>
    <w:rsid w:val="00EA1E36"/>
    <w:rsid w:val="00EA5291"/>
    <w:rsid w:val="00ED4859"/>
    <w:rsid w:val="00ED6D69"/>
    <w:rsid w:val="00F06499"/>
    <w:rsid w:val="00F638A7"/>
    <w:rsid w:val="00F65E97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EB989"/>
  <w15:chartTrackingRefBased/>
  <w15:docId w15:val="{44037D19-4C2D-4703-813D-39A0AEEA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5D8F"/>
    <w:rPr>
      <w:rFonts w:ascii="Times" w:hAnsi="Time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5F73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D5F73"/>
    <w:rPr>
      <w:color w:val="0000FF"/>
      <w:u w:val="single" w:color="000000"/>
    </w:rPr>
  </w:style>
  <w:style w:type="numbering" w:customStyle="1" w:styleId="WW8Num2">
    <w:name w:val="WW8Num2"/>
    <w:rsid w:val="004D5F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Agnes</dc:creator>
  <cp:keywords/>
  <cp:lastModifiedBy>Ewa Kluk</cp:lastModifiedBy>
  <cp:revision>5</cp:revision>
  <cp:lastPrinted>2023-12-15T08:26:00Z</cp:lastPrinted>
  <dcterms:created xsi:type="dcterms:W3CDTF">2026-01-02T14:22:00Z</dcterms:created>
  <dcterms:modified xsi:type="dcterms:W3CDTF">2026-01-09T12:31:00Z</dcterms:modified>
</cp:coreProperties>
</file>